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03" w:rsidRDefault="000408FE">
      <w:bookmarkStart w:id="0" w:name="_GoBack"/>
      <w:bookmarkEnd w:id="0"/>
      <w:r>
        <w:rPr>
          <w:rFonts w:ascii="Calibri" w:hAnsi="Calibri" w:cs="Calibri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8584EA9" wp14:editId="6ECE8FE5">
            <wp:simplePos x="0" y="0"/>
            <wp:positionH relativeFrom="column">
              <wp:posOffset>-118745</wp:posOffset>
            </wp:positionH>
            <wp:positionV relativeFrom="paragraph">
              <wp:posOffset>-8255</wp:posOffset>
            </wp:positionV>
            <wp:extent cx="779145" cy="89535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8FE" w:rsidRPr="008E7749" w:rsidRDefault="000408FE" w:rsidP="000408FE">
      <w:pPr>
        <w:pStyle w:val="Nadpis1"/>
        <w:ind w:left="902"/>
        <w:rPr>
          <w:rFonts w:ascii="Calibri" w:hAnsi="Calibri" w:cs="Calibri"/>
          <w:sz w:val="48"/>
          <w:szCs w:val="48"/>
        </w:rPr>
      </w:pPr>
      <w:r w:rsidRPr="008E7749">
        <w:rPr>
          <w:rFonts w:ascii="Calibri" w:hAnsi="Calibri" w:cs="Calibri"/>
          <w:sz w:val="48"/>
          <w:szCs w:val="48"/>
        </w:rPr>
        <w:t>Měst</w:t>
      </w:r>
      <w:r>
        <w:rPr>
          <w:rFonts w:ascii="Calibri" w:hAnsi="Calibri" w:cs="Calibri"/>
          <w:sz w:val="48"/>
          <w:szCs w:val="48"/>
        </w:rPr>
        <w:t>ský úřad</w:t>
      </w:r>
      <w:r w:rsidRPr="008E7749">
        <w:rPr>
          <w:rFonts w:ascii="Calibri" w:hAnsi="Calibri" w:cs="Calibri"/>
          <w:sz w:val="48"/>
          <w:szCs w:val="48"/>
        </w:rPr>
        <w:t xml:space="preserve"> Dvůr Králové nad Labem</w:t>
      </w:r>
    </w:p>
    <w:p w:rsidR="000408FE" w:rsidRPr="008E7749" w:rsidRDefault="000408FE" w:rsidP="000408FE">
      <w:pPr>
        <w:ind w:left="900"/>
        <w:jc w:val="center"/>
        <w:rPr>
          <w:rFonts w:ascii="Calibri" w:hAnsi="Calibri" w:cs="Calibri"/>
          <w:spacing w:val="20"/>
        </w:rPr>
      </w:pPr>
      <w:r w:rsidRPr="008E7749">
        <w:rPr>
          <w:rFonts w:ascii="Calibri" w:hAnsi="Calibri" w:cs="Calibri"/>
          <w:spacing w:val="20"/>
        </w:rPr>
        <w:t>náměstí T. G. Masaryka 38, 544 17 Dvůr Králové nad Labem</w:t>
      </w:r>
    </w:p>
    <w:p w:rsidR="000408FE" w:rsidRDefault="000408FE"/>
    <w:p w:rsidR="000408FE" w:rsidRDefault="000408FE" w:rsidP="000408FE">
      <w:pPr>
        <w:jc w:val="center"/>
        <w:rPr>
          <w:rFonts w:eastAsia="Times New Roman" w:hAnsi="Times New Roman"/>
          <w:b/>
        </w:rPr>
      </w:pPr>
    </w:p>
    <w:p w:rsidR="000408FE" w:rsidRDefault="000408FE" w:rsidP="000408FE">
      <w:pPr>
        <w:jc w:val="center"/>
        <w:rPr>
          <w:rFonts w:eastAsia="Times New Roman" w:hAnsi="Times New Roman"/>
          <w:b/>
        </w:rPr>
      </w:pPr>
    </w:p>
    <w:p w:rsidR="000408FE" w:rsidRPr="004F159C" w:rsidRDefault="000408FE" w:rsidP="000408FE">
      <w:pPr>
        <w:jc w:val="both"/>
        <w:rPr>
          <w:rFonts w:ascii="Calibri" w:hAnsi="Calibri"/>
          <w:b/>
        </w:rPr>
      </w:pPr>
      <w:r w:rsidRPr="004F159C">
        <w:rPr>
          <w:rFonts w:ascii="Calibri" w:hAnsi="Calibri"/>
        </w:rPr>
        <w:t>V rámci výkonu terénní sociální práce</w:t>
      </w:r>
      <w:r>
        <w:rPr>
          <w:rFonts w:ascii="Calibri" w:hAnsi="Calibri"/>
        </w:rPr>
        <w:t xml:space="preserve"> </w:t>
      </w:r>
      <w:r w:rsidRPr="004F159C">
        <w:rPr>
          <w:rFonts w:ascii="Calibri" w:hAnsi="Calibri"/>
          <w:b/>
        </w:rPr>
        <w:t>nabízíme pomoc při řešení obtížné životní situace všem, kteří ji potřebují …</w:t>
      </w:r>
    </w:p>
    <w:p w:rsidR="000408FE" w:rsidRDefault="000408FE" w:rsidP="000408FE">
      <w:pPr>
        <w:jc w:val="center"/>
        <w:rPr>
          <w:rFonts w:eastAsia="Times New Roman" w:hAnsi="Times New Roman"/>
          <w:b/>
        </w:rPr>
      </w:pPr>
    </w:p>
    <w:p w:rsidR="000408FE" w:rsidRDefault="000408FE" w:rsidP="000408FE">
      <w:pPr>
        <w:jc w:val="center"/>
        <w:rPr>
          <w:rFonts w:eastAsia="Times New Roman" w:hAnsi="Times New Roman"/>
        </w:rPr>
      </w:pPr>
      <w:r w:rsidRPr="00A86B54">
        <w:rPr>
          <w:rFonts w:eastAsia="Times New Roman" w:hAnsi="Times New Roman"/>
          <w:b/>
        </w:rPr>
        <w:t>NEVÁHEJTE NÁS KONTAKTOVAT!</w:t>
      </w:r>
    </w:p>
    <w:p w:rsidR="000408FE" w:rsidRDefault="000408FE" w:rsidP="000408FE">
      <w:pPr>
        <w:rPr>
          <w:rFonts w:ascii="Calibri" w:hAnsi="Calibri"/>
        </w:rPr>
      </w:pPr>
    </w:p>
    <w:p w:rsidR="000408FE" w:rsidRPr="004F159C" w:rsidRDefault="000408FE" w:rsidP="000408FE">
      <w:pPr>
        <w:rPr>
          <w:rFonts w:ascii="Calibri" w:hAnsi="Calibri"/>
          <w:b/>
        </w:rPr>
      </w:pPr>
      <w:r w:rsidRPr="004F159C">
        <w:rPr>
          <w:rFonts w:ascii="Calibri" w:hAnsi="Calibri"/>
          <w:b/>
        </w:rPr>
        <w:t>Poskytujeme poradenství a zprostředk</w:t>
      </w:r>
      <w:r>
        <w:rPr>
          <w:rFonts w:ascii="Calibri" w:hAnsi="Calibri"/>
          <w:b/>
        </w:rPr>
        <w:t>ování</w:t>
      </w:r>
      <w:r w:rsidRPr="004F159C">
        <w:rPr>
          <w:rFonts w:ascii="Calibri" w:hAnsi="Calibri"/>
          <w:b/>
        </w:rPr>
        <w:t xml:space="preserve"> vhodné sociální služby osobám: </w:t>
      </w:r>
    </w:p>
    <w:p w:rsidR="000408FE" w:rsidRPr="004F159C" w:rsidRDefault="000408FE" w:rsidP="000408FE">
      <w:pPr>
        <w:rPr>
          <w:rFonts w:ascii="Calibri" w:hAnsi="Calibri"/>
        </w:rPr>
      </w:pPr>
      <w:r w:rsidRPr="004F159C">
        <w:rPr>
          <w:rFonts w:ascii="Calibri" w:hAnsi="Calibri"/>
        </w:rPr>
        <w:t xml:space="preserve">- se zdravotním postižením </w:t>
      </w:r>
    </w:p>
    <w:p w:rsidR="000408FE" w:rsidRPr="004F159C" w:rsidRDefault="000408FE" w:rsidP="000408FE">
      <w:pPr>
        <w:rPr>
          <w:rFonts w:ascii="Calibri" w:hAnsi="Calibri"/>
        </w:rPr>
      </w:pPr>
      <w:r w:rsidRPr="004F159C">
        <w:rPr>
          <w:rFonts w:ascii="Calibri" w:hAnsi="Calibri"/>
        </w:rPr>
        <w:t>- s duševním onemocněním</w:t>
      </w:r>
      <w:r w:rsidRPr="004F159C">
        <w:rPr>
          <w:rFonts w:ascii="Calibri" w:hAnsi="Calibri"/>
        </w:rPr>
        <w:br/>
        <w:t>- pečujícím o osobu závislou na péči jiné osoby</w:t>
      </w:r>
      <w:r w:rsidRPr="004F159C">
        <w:rPr>
          <w:rFonts w:ascii="Calibri" w:hAnsi="Calibri"/>
        </w:rPr>
        <w:br/>
        <w:t>- omezeným ve svéprávnosti</w:t>
      </w:r>
      <w:r w:rsidRPr="004F159C">
        <w:rPr>
          <w:rFonts w:ascii="Calibri" w:hAnsi="Calibri"/>
        </w:rPr>
        <w:br/>
        <w:t>- ohroženým sociálním vyloučením</w:t>
      </w:r>
      <w:r w:rsidRPr="004F159C">
        <w:rPr>
          <w:rFonts w:ascii="Calibri" w:hAnsi="Calibri"/>
        </w:rPr>
        <w:br/>
        <w:t>- žijícím rizikovým způsobem života</w:t>
      </w:r>
      <w:r w:rsidRPr="004F159C">
        <w:rPr>
          <w:rFonts w:ascii="Calibri" w:hAnsi="Calibri"/>
        </w:rPr>
        <w:br/>
        <w:t>- obětem agrese, trestné činnosti a domácího násilí</w:t>
      </w:r>
      <w:r w:rsidRPr="004F159C">
        <w:rPr>
          <w:rFonts w:ascii="Calibri" w:hAnsi="Calibri"/>
        </w:rPr>
        <w:br/>
        <w:t>- osobám ohroženým ztrátou přístřeší, s nejistým či neadekvátním bydlením</w:t>
      </w:r>
      <w:r w:rsidRPr="004F159C">
        <w:rPr>
          <w:rFonts w:ascii="Calibri" w:hAnsi="Calibri"/>
        </w:rPr>
        <w:br/>
        <w:t xml:space="preserve">- nezaměstnaným </w:t>
      </w:r>
      <w:r w:rsidRPr="004F159C">
        <w:rPr>
          <w:rFonts w:ascii="Calibri" w:hAnsi="Calibri"/>
        </w:rPr>
        <w:br/>
        <w:t>- s dluhovými problémy</w:t>
      </w:r>
    </w:p>
    <w:p w:rsidR="000408FE" w:rsidRPr="004F159C" w:rsidRDefault="000408FE" w:rsidP="000408FE">
      <w:pPr>
        <w:rPr>
          <w:rFonts w:ascii="Calibri" w:hAnsi="Calibri"/>
          <w:b/>
        </w:rPr>
      </w:pPr>
    </w:p>
    <w:p w:rsidR="000408FE" w:rsidRPr="004F159C" w:rsidRDefault="000408FE" w:rsidP="000408FE">
      <w:pPr>
        <w:rPr>
          <w:rFonts w:ascii="Calibri" w:hAnsi="Calibri"/>
          <w:b/>
        </w:rPr>
      </w:pPr>
      <w:r w:rsidRPr="004F159C">
        <w:rPr>
          <w:rFonts w:ascii="Calibri" w:hAnsi="Calibri"/>
          <w:b/>
        </w:rPr>
        <w:t>Jakou formou pomoc probíhá?</w:t>
      </w:r>
    </w:p>
    <w:p w:rsidR="000408FE" w:rsidRPr="004F159C" w:rsidRDefault="000408FE" w:rsidP="000408FE">
      <w:pPr>
        <w:jc w:val="both"/>
        <w:rPr>
          <w:rFonts w:ascii="Calibri" w:hAnsi="Calibri"/>
        </w:rPr>
      </w:pPr>
      <w:r w:rsidRPr="004F159C">
        <w:rPr>
          <w:rFonts w:ascii="Calibri" w:hAnsi="Calibri"/>
        </w:rPr>
        <w:t>Sociální pracovnice navštíví klienta v jeho přirozeném prostředí, vyhodnotí danou událost</w:t>
      </w:r>
      <w:r>
        <w:rPr>
          <w:rFonts w:ascii="Calibri" w:hAnsi="Calibri"/>
        </w:rPr>
        <w:t>,</w:t>
      </w:r>
      <w:r w:rsidRPr="004F159C">
        <w:rPr>
          <w:rFonts w:ascii="Calibri" w:hAnsi="Calibri"/>
        </w:rPr>
        <w:t xml:space="preserve"> </w:t>
      </w:r>
      <w:r>
        <w:rPr>
          <w:rFonts w:ascii="Calibri" w:hAnsi="Calibri"/>
        </w:rPr>
        <w:t>poskytnou</w:t>
      </w:r>
      <w:r w:rsidRPr="004F159C">
        <w:rPr>
          <w:rFonts w:ascii="Calibri" w:hAnsi="Calibri"/>
        </w:rPr>
        <w:t xml:space="preserve"> poradenství</w:t>
      </w:r>
      <w:r>
        <w:rPr>
          <w:rFonts w:ascii="Calibri" w:hAnsi="Calibri"/>
        </w:rPr>
        <w:t xml:space="preserve">, </w:t>
      </w:r>
      <w:r w:rsidRPr="004F159C">
        <w:rPr>
          <w:rFonts w:ascii="Calibri" w:hAnsi="Calibri"/>
        </w:rPr>
        <w:t>okamžit</w:t>
      </w:r>
      <w:r>
        <w:rPr>
          <w:rFonts w:ascii="Calibri" w:hAnsi="Calibri"/>
        </w:rPr>
        <w:t>ou</w:t>
      </w:r>
      <w:r w:rsidRPr="004F159C">
        <w:rPr>
          <w:rFonts w:ascii="Calibri" w:hAnsi="Calibri"/>
        </w:rPr>
        <w:t xml:space="preserve"> intervenc</w:t>
      </w:r>
      <w:r>
        <w:rPr>
          <w:rFonts w:ascii="Calibri" w:hAnsi="Calibri"/>
        </w:rPr>
        <w:t>i</w:t>
      </w:r>
      <w:r w:rsidRPr="004F159C">
        <w:rPr>
          <w:rFonts w:ascii="Calibri" w:hAnsi="Calibri"/>
        </w:rPr>
        <w:t xml:space="preserve"> nebo zprostředk</w:t>
      </w:r>
      <w:r>
        <w:rPr>
          <w:rFonts w:ascii="Calibri" w:hAnsi="Calibri"/>
        </w:rPr>
        <w:t>ují pomoc</w:t>
      </w:r>
      <w:r w:rsidRPr="004F159C">
        <w:rPr>
          <w:rFonts w:ascii="Calibri" w:hAnsi="Calibri"/>
        </w:rPr>
        <w:t xml:space="preserve"> jiného pracovníka, úřadu</w:t>
      </w:r>
      <w:r>
        <w:rPr>
          <w:rFonts w:ascii="Calibri" w:hAnsi="Calibri"/>
        </w:rPr>
        <w:t>, sociální služby.</w:t>
      </w:r>
      <w:r w:rsidRPr="004F159C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Pr="00904DB2">
        <w:rPr>
          <w:rFonts w:ascii="Calibri" w:hAnsi="Calibri"/>
        </w:rPr>
        <w:t>omohou komplexně řešit nepříznivou sociální situaci jednotlivce i celé rodiny.</w:t>
      </w:r>
      <w:r>
        <w:rPr>
          <w:rFonts w:ascii="Calibri" w:hAnsi="Calibri"/>
        </w:rPr>
        <w:t xml:space="preserve"> </w:t>
      </w:r>
      <w:r w:rsidRPr="004F159C">
        <w:rPr>
          <w:rFonts w:ascii="Calibri" w:hAnsi="Calibri"/>
        </w:rPr>
        <w:t xml:space="preserve">Součástí </w:t>
      </w:r>
      <w:r>
        <w:rPr>
          <w:rFonts w:ascii="Calibri" w:hAnsi="Calibri"/>
        </w:rPr>
        <w:t xml:space="preserve">sociální práce </w:t>
      </w:r>
      <w:r w:rsidRPr="004F159C">
        <w:rPr>
          <w:rFonts w:ascii="Calibri" w:hAnsi="Calibri"/>
        </w:rPr>
        <w:t xml:space="preserve">je také motivace klienta k řešení jeho </w:t>
      </w:r>
      <w:r>
        <w:rPr>
          <w:rFonts w:ascii="Calibri" w:hAnsi="Calibri"/>
        </w:rPr>
        <w:t>tíživé situace</w:t>
      </w:r>
      <w:r w:rsidRPr="004F159C">
        <w:rPr>
          <w:rFonts w:ascii="Calibri" w:hAnsi="Calibri"/>
        </w:rPr>
        <w:t xml:space="preserve">. </w:t>
      </w:r>
    </w:p>
    <w:p w:rsidR="000408FE" w:rsidRPr="004F159C" w:rsidRDefault="000408FE" w:rsidP="000408FE">
      <w:pPr>
        <w:jc w:val="both"/>
        <w:rPr>
          <w:rFonts w:ascii="Calibri" w:hAnsi="Calibri"/>
        </w:rPr>
      </w:pPr>
      <w:r w:rsidRPr="004F159C">
        <w:rPr>
          <w:rFonts w:ascii="Calibri" w:hAnsi="Calibri"/>
        </w:rPr>
        <w:t xml:space="preserve">Při návštěvách je důsledně dodržován etický kodex sociálního pracovníka, je respektována nedotknutelnost obydlí a důstojnost klienta. Je zachovávána povinnost mlčenlivosti o všech skutečnostech. </w:t>
      </w:r>
    </w:p>
    <w:p w:rsidR="000408FE" w:rsidRPr="004F159C" w:rsidRDefault="000408FE" w:rsidP="000408FE">
      <w:pPr>
        <w:jc w:val="center"/>
        <w:rPr>
          <w:rFonts w:ascii="Calibri" w:hAnsi="Calibri"/>
          <w:b/>
        </w:rPr>
      </w:pPr>
      <w:r w:rsidRPr="004F159C">
        <w:rPr>
          <w:rFonts w:ascii="Calibri" w:hAnsi="Calibri"/>
          <w:b/>
        </w:rPr>
        <w:t>Kontakt na sociální pracovnice:</w:t>
      </w:r>
    </w:p>
    <w:p w:rsidR="000408FE" w:rsidRPr="004F159C" w:rsidRDefault="000408FE" w:rsidP="000408FE">
      <w:pPr>
        <w:tabs>
          <w:tab w:val="left" w:pos="3261"/>
        </w:tabs>
        <w:jc w:val="center"/>
        <w:rPr>
          <w:rFonts w:ascii="Calibri" w:hAnsi="Calibri"/>
          <w:b/>
        </w:rPr>
      </w:pPr>
      <w:r w:rsidRPr="004F159C">
        <w:rPr>
          <w:rFonts w:ascii="Calibri" w:hAnsi="Calibri"/>
        </w:rPr>
        <w:t xml:space="preserve">pracoviště:  </w:t>
      </w:r>
      <w:r w:rsidRPr="004F159C">
        <w:rPr>
          <w:rFonts w:ascii="Calibri" w:hAnsi="Calibri"/>
          <w:b/>
        </w:rPr>
        <w:t>Rooseveltova 749</w:t>
      </w:r>
      <w:r w:rsidRPr="004F159C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nad městskou policií, </w:t>
      </w:r>
      <w:r w:rsidRPr="004F159C">
        <w:rPr>
          <w:rFonts w:ascii="Calibri" w:hAnsi="Calibri"/>
        </w:rPr>
        <w:t xml:space="preserve">podlaží 2 – </w:t>
      </w:r>
      <w:r w:rsidRPr="004F159C">
        <w:rPr>
          <w:rStyle w:val="Siln"/>
          <w:rFonts w:ascii="Calibri" w:hAnsi="Calibri"/>
          <w:b w:val="0"/>
          <w:bCs/>
        </w:rPr>
        <w:t>kancelář č. 207)</w:t>
      </w:r>
    </w:p>
    <w:p w:rsidR="000408FE" w:rsidRPr="004F159C" w:rsidRDefault="000408FE" w:rsidP="000408FE">
      <w:pPr>
        <w:ind w:left="3261"/>
        <w:rPr>
          <w:rFonts w:ascii="Calibri" w:hAnsi="Calibri"/>
        </w:rPr>
      </w:pPr>
      <w:r w:rsidRPr="004F159C">
        <w:rPr>
          <w:rFonts w:ascii="Calibri" w:hAnsi="Calibri"/>
        </w:rPr>
        <w:t>Dvůr Králové nad Labem</w:t>
      </w:r>
    </w:p>
    <w:p w:rsidR="000408FE" w:rsidRPr="004F159C" w:rsidRDefault="000408FE" w:rsidP="000408FE">
      <w:pPr>
        <w:jc w:val="both"/>
        <w:rPr>
          <w:rFonts w:ascii="Calibri" w:hAnsi="Calibri"/>
        </w:rPr>
      </w:pPr>
    </w:p>
    <w:p w:rsidR="000408FE" w:rsidRPr="004F159C" w:rsidRDefault="000408FE" w:rsidP="000408FE">
      <w:pPr>
        <w:jc w:val="center"/>
        <w:rPr>
          <w:rFonts w:ascii="Calibri" w:hAnsi="Calibri"/>
          <w:b/>
        </w:rPr>
      </w:pPr>
      <w:r w:rsidRPr="004F159C">
        <w:rPr>
          <w:rFonts w:ascii="Calibri" w:hAnsi="Calibri"/>
          <w:b/>
        </w:rPr>
        <w:t>Iva Jarolímková</w:t>
      </w:r>
    </w:p>
    <w:p w:rsidR="000408FE" w:rsidRPr="004F159C" w:rsidRDefault="000408FE" w:rsidP="000408FE">
      <w:pPr>
        <w:jc w:val="center"/>
        <w:rPr>
          <w:rFonts w:ascii="Calibri" w:hAnsi="Calibri"/>
        </w:rPr>
      </w:pPr>
      <w:r w:rsidRPr="004F159C">
        <w:rPr>
          <w:rFonts w:ascii="Calibri" w:hAnsi="Calibri"/>
        </w:rPr>
        <w:t>telefon:  499 318 281</w:t>
      </w:r>
    </w:p>
    <w:p w:rsidR="000408FE" w:rsidRPr="004F159C" w:rsidRDefault="000408FE" w:rsidP="000408FE">
      <w:pPr>
        <w:jc w:val="center"/>
        <w:rPr>
          <w:rFonts w:ascii="Calibri" w:hAnsi="Calibri"/>
          <w:b/>
        </w:rPr>
      </w:pPr>
      <w:r w:rsidRPr="004F159C">
        <w:rPr>
          <w:rFonts w:ascii="Calibri" w:hAnsi="Calibri"/>
        </w:rPr>
        <w:t>mobil:   734 763 090</w:t>
      </w:r>
    </w:p>
    <w:p w:rsidR="000408FE" w:rsidRPr="006D09D1" w:rsidRDefault="000408FE" w:rsidP="000408FE">
      <w:pPr>
        <w:jc w:val="center"/>
        <w:rPr>
          <w:rFonts w:ascii="Calibri" w:hAnsi="Calibri"/>
          <w:b/>
        </w:rPr>
      </w:pPr>
      <w:r w:rsidRPr="006D09D1">
        <w:rPr>
          <w:rFonts w:ascii="Calibri" w:hAnsi="Calibri"/>
          <w:b/>
        </w:rPr>
        <w:t>jarolimkova.iva@mudk.cz</w:t>
      </w:r>
    </w:p>
    <w:p w:rsidR="000408FE" w:rsidRDefault="000408FE" w:rsidP="000408FE">
      <w:pPr>
        <w:jc w:val="center"/>
        <w:rPr>
          <w:rFonts w:ascii="Calibri" w:hAnsi="Calibri"/>
          <w:b/>
        </w:rPr>
      </w:pPr>
    </w:p>
    <w:p w:rsidR="000408FE" w:rsidRDefault="000408FE" w:rsidP="000408F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Bc. Schőnigerová Jolana </w:t>
      </w:r>
    </w:p>
    <w:p w:rsidR="000408FE" w:rsidRPr="004F159C" w:rsidRDefault="000408FE" w:rsidP="000408FE">
      <w:pPr>
        <w:jc w:val="center"/>
        <w:rPr>
          <w:rFonts w:ascii="Calibri" w:hAnsi="Calibri"/>
        </w:rPr>
      </w:pPr>
      <w:r w:rsidRPr="006D09D1">
        <w:rPr>
          <w:rFonts w:ascii="Calibri" w:hAnsi="Calibri"/>
        </w:rPr>
        <w:t>t</w:t>
      </w:r>
      <w:r w:rsidRPr="004F159C">
        <w:rPr>
          <w:rFonts w:ascii="Calibri" w:hAnsi="Calibri"/>
        </w:rPr>
        <w:t>elefon: 499 318 279</w:t>
      </w:r>
    </w:p>
    <w:p w:rsidR="000408FE" w:rsidRPr="004F159C" w:rsidRDefault="000408FE" w:rsidP="000408FE">
      <w:pPr>
        <w:jc w:val="center"/>
        <w:rPr>
          <w:rFonts w:ascii="Calibri" w:hAnsi="Calibri"/>
        </w:rPr>
      </w:pPr>
      <w:r w:rsidRPr="004F159C">
        <w:rPr>
          <w:rFonts w:ascii="Calibri" w:hAnsi="Calibri"/>
        </w:rPr>
        <w:t xml:space="preserve">mobil: </w:t>
      </w:r>
      <w:r>
        <w:rPr>
          <w:rFonts w:ascii="Calibri" w:hAnsi="Calibri"/>
        </w:rPr>
        <w:t>737 079 690</w:t>
      </w:r>
    </w:p>
    <w:p w:rsidR="000408FE" w:rsidRPr="004F159C" w:rsidRDefault="000408FE" w:rsidP="000408FE">
      <w:pPr>
        <w:jc w:val="center"/>
        <w:rPr>
          <w:rFonts w:ascii="Calibri" w:hAnsi="Calibri"/>
        </w:rPr>
      </w:pPr>
      <w:r w:rsidRPr="006D09D1">
        <w:rPr>
          <w:rFonts w:ascii="Calibri" w:hAnsi="Calibri"/>
          <w:b/>
        </w:rPr>
        <w:t>schonigerova.jolana@mudk.cz</w:t>
      </w:r>
    </w:p>
    <w:p w:rsidR="000408FE" w:rsidRDefault="000408FE" w:rsidP="000408FE">
      <w:pPr>
        <w:jc w:val="center"/>
        <w:rPr>
          <w:rFonts w:eastAsia="Times New Roman"/>
        </w:rPr>
      </w:pPr>
    </w:p>
    <w:p w:rsidR="000408FE" w:rsidRPr="004F159C" w:rsidRDefault="000408FE" w:rsidP="000408F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Bc. Marcela Šafaříková</w:t>
      </w:r>
    </w:p>
    <w:p w:rsidR="000408FE" w:rsidRPr="004F159C" w:rsidRDefault="000408FE" w:rsidP="000408FE">
      <w:pPr>
        <w:jc w:val="center"/>
        <w:rPr>
          <w:rFonts w:ascii="Calibri" w:hAnsi="Calibri"/>
        </w:rPr>
      </w:pPr>
      <w:r w:rsidRPr="004F159C">
        <w:rPr>
          <w:rFonts w:ascii="Calibri" w:hAnsi="Calibri"/>
        </w:rPr>
        <w:t>telefon:  499 318 </w:t>
      </w:r>
      <w:r>
        <w:rPr>
          <w:rFonts w:ascii="Calibri" w:hAnsi="Calibri"/>
        </w:rPr>
        <w:t>299</w:t>
      </w:r>
    </w:p>
    <w:p w:rsidR="000408FE" w:rsidRPr="004F159C" w:rsidRDefault="000408FE" w:rsidP="000408FE">
      <w:pPr>
        <w:jc w:val="center"/>
        <w:rPr>
          <w:rFonts w:ascii="Calibri" w:hAnsi="Calibri"/>
        </w:rPr>
      </w:pPr>
      <w:r w:rsidRPr="004F159C">
        <w:rPr>
          <w:rFonts w:ascii="Calibri" w:hAnsi="Calibri"/>
        </w:rPr>
        <w:t xml:space="preserve">mobil:  </w:t>
      </w:r>
      <w:r w:rsidRPr="006D09D1">
        <w:rPr>
          <w:rFonts w:ascii="Calibri" w:hAnsi="Calibri"/>
        </w:rPr>
        <w:t>731 630 416</w:t>
      </w:r>
    </w:p>
    <w:p w:rsidR="000408FE" w:rsidRPr="006D09D1" w:rsidRDefault="000408FE" w:rsidP="000408FE">
      <w:pPr>
        <w:jc w:val="center"/>
        <w:rPr>
          <w:rFonts w:ascii="Calibri" w:hAnsi="Calibri"/>
          <w:b/>
        </w:rPr>
      </w:pPr>
      <w:r w:rsidRPr="006D09D1">
        <w:rPr>
          <w:rFonts w:ascii="Calibri" w:hAnsi="Calibri"/>
          <w:b/>
        </w:rPr>
        <w:t>safarikova.marcela@mudk.cz</w:t>
      </w:r>
    </w:p>
    <w:p w:rsidR="000408FE" w:rsidRDefault="000408FE"/>
    <w:sectPr w:rsidR="000408FE" w:rsidSect="000408F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FE"/>
    <w:rsid w:val="000408FE"/>
    <w:rsid w:val="00787F41"/>
    <w:rsid w:val="00D3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8FE"/>
    <w:pPr>
      <w:autoSpaceDE w:val="0"/>
      <w:autoSpaceDN w:val="0"/>
      <w:spacing w:after="0" w:line="240" w:lineRule="auto"/>
    </w:pPr>
    <w:rPr>
      <w:rFonts w:ascii="Times New Roman" w:eastAsia="Dotum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08FE"/>
    <w:pPr>
      <w:keepNext/>
      <w:autoSpaceDE/>
      <w:autoSpaceDN/>
      <w:jc w:val="center"/>
      <w:outlineLvl w:val="0"/>
    </w:pPr>
    <w:rPr>
      <w:rFonts w:eastAsia="Arial Unicode MS" w:hAnsi="Times New Roman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408FE"/>
    <w:rPr>
      <w:b/>
    </w:rPr>
  </w:style>
  <w:style w:type="character" w:customStyle="1" w:styleId="Nadpis1Char">
    <w:name w:val="Nadpis 1 Char"/>
    <w:basedOn w:val="Standardnpsmoodstavce"/>
    <w:link w:val="Nadpis1"/>
    <w:rsid w:val="000408FE"/>
    <w:rPr>
      <w:rFonts w:ascii="Times New Roman" w:eastAsia="Arial Unicode MS" w:hAnsi="Times New Roman" w:cs="Times New Roman"/>
      <w:sz w:val="4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8FE"/>
    <w:pPr>
      <w:autoSpaceDE w:val="0"/>
      <w:autoSpaceDN w:val="0"/>
      <w:spacing w:after="0" w:line="240" w:lineRule="auto"/>
    </w:pPr>
    <w:rPr>
      <w:rFonts w:ascii="Times New Roman" w:eastAsia="Dotum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08FE"/>
    <w:pPr>
      <w:keepNext/>
      <w:autoSpaceDE/>
      <w:autoSpaceDN/>
      <w:jc w:val="center"/>
      <w:outlineLvl w:val="0"/>
    </w:pPr>
    <w:rPr>
      <w:rFonts w:eastAsia="Arial Unicode MS" w:hAnsi="Times New Roman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408FE"/>
    <w:rPr>
      <w:b/>
    </w:rPr>
  </w:style>
  <w:style w:type="character" w:customStyle="1" w:styleId="Nadpis1Char">
    <w:name w:val="Nadpis 1 Char"/>
    <w:basedOn w:val="Standardnpsmoodstavce"/>
    <w:link w:val="Nadpis1"/>
    <w:rsid w:val="000408FE"/>
    <w:rPr>
      <w:rFonts w:ascii="Times New Roman" w:eastAsia="Arial Unicode MS" w:hAnsi="Times New Roman" w:cs="Times New Roman"/>
      <w:sz w:val="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Pištorová Kateřina</dc:creator>
  <cp:lastModifiedBy>Schönigerová Jolana Bc.</cp:lastModifiedBy>
  <cp:revision>2</cp:revision>
  <cp:lastPrinted>2019-11-19T07:05:00Z</cp:lastPrinted>
  <dcterms:created xsi:type="dcterms:W3CDTF">2019-11-19T07:10:00Z</dcterms:created>
  <dcterms:modified xsi:type="dcterms:W3CDTF">2019-11-19T07:10:00Z</dcterms:modified>
</cp:coreProperties>
</file>